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8F" w:rsidRPr="008366D8" w:rsidRDefault="00596B8F" w:rsidP="00596B8F">
      <w:pPr>
        <w:tabs>
          <w:tab w:val="left" w:pos="8789"/>
        </w:tabs>
        <w:ind w:left="284" w:right="1260"/>
        <w:jc w:val="center"/>
        <w:rPr>
          <w:b/>
          <w:szCs w:val="48"/>
        </w:rPr>
      </w:pPr>
    </w:p>
    <w:p w:rsidR="00596B8F" w:rsidRPr="008366D8" w:rsidRDefault="00596B8F" w:rsidP="00596B8F">
      <w:pPr>
        <w:tabs>
          <w:tab w:val="left" w:pos="8789"/>
        </w:tabs>
        <w:ind w:left="284" w:right="1267"/>
        <w:jc w:val="center"/>
        <w:rPr>
          <w:b/>
          <w:szCs w:val="48"/>
        </w:rPr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b/>
          <w:szCs w:val="48"/>
        </w:rPr>
      </w:pPr>
      <w:r w:rsidRPr="001066C7">
        <w:rPr>
          <w:b/>
          <w:szCs w:val="48"/>
        </w:rPr>
        <w:t>Ábyrgðaryfirlýsing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b/>
          <w:sz w:val="22"/>
        </w:rPr>
      </w:pPr>
      <w:r w:rsidRPr="001066C7">
        <w:rPr>
          <w:b/>
          <w:sz w:val="22"/>
        </w:rPr>
        <w:t>Ábyrgðaraðili: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i/>
          <w:sz w:val="22"/>
        </w:rPr>
      </w:pPr>
    </w:p>
    <w:p w:rsidR="00596B8F" w:rsidRPr="001066C7" w:rsidRDefault="00596B8F" w:rsidP="00596B8F">
      <w:pPr>
        <w:tabs>
          <w:tab w:val="left" w:pos="8789"/>
          <w:tab w:val="left" w:pos="8820"/>
        </w:tabs>
        <w:spacing w:before="20" w:after="20"/>
        <w:ind w:left="284" w:right="425"/>
        <w:jc w:val="center"/>
        <w:rPr>
          <w:i/>
          <w:sz w:val="22"/>
        </w:rPr>
      </w:pPr>
      <w:r w:rsidRPr="001066C7">
        <w:rPr>
          <w:i/>
          <w:sz w:val="22"/>
        </w:rPr>
        <w:t>Banki, sparisjóður eða tryggingafélag. Heimilsfang ábyrgðaraðila.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b/>
          <w:sz w:val="22"/>
        </w:rPr>
      </w:pPr>
      <w:r w:rsidRPr="001066C7">
        <w:rPr>
          <w:b/>
          <w:sz w:val="22"/>
        </w:rPr>
        <w:t>Kaupandi: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i/>
          <w:sz w:val="22"/>
        </w:rPr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i/>
          <w:sz w:val="22"/>
        </w:rPr>
      </w:pPr>
      <w:r w:rsidRPr="001066C7">
        <w:rPr>
          <w:sz w:val="22"/>
        </w:rPr>
        <w:t>Tilboðsgjafi. Heimilisfang tilboðsgjafa</w:t>
      </w:r>
      <w:r w:rsidRPr="001066C7">
        <w:rPr>
          <w:i/>
          <w:sz w:val="22"/>
        </w:rPr>
        <w:t>.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b/>
          <w:sz w:val="22"/>
        </w:rPr>
      </w:pPr>
      <w:r w:rsidRPr="001066C7">
        <w:rPr>
          <w:b/>
          <w:sz w:val="22"/>
        </w:rPr>
        <w:t>Ábyrgðarhafi: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i/>
          <w:sz w:val="22"/>
        </w:rPr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i/>
          <w:sz w:val="22"/>
        </w:rPr>
      </w:pPr>
      <w:r>
        <w:rPr>
          <w:sz w:val="22"/>
        </w:rPr>
        <w:t>Atvinnuvega- og nýsköpunarráðuneytið</w:t>
      </w:r>
      <w:r w:rsidRPr="001066C7">
        <w:rPr>
          <w:sz w:val="22"/>
        </w:rPr>
        <w:t>, Skúlagötu 4, 150 Reykjavík</w:t>
      </w:r>
      <w:r w:rsidRPr="001066C7">
        <w:rPr>
          <w:i/>
          <w:sz w:val="22"/>
        </w:rPr>
        <w:t>.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center"/>
        <w:rPr>
          <w:i/>
          <w:sz w:val="22"/>
        </w:rPr>
      </w:pPr>
    </w:p>
    <w:p w:rsidR="00596B8F" w:rsidRDefault="00596B8F" w:rsidP="00567553">
      <w:pPr>
        <w:tabs>
          <w:tab w:val="left" w:pos="8640"/>
          <w:tab w:val="left" w:pos="8789"/>
        </w:tabs>
        <w:spacing w:before="20" w:after="20"/>
        <w:ind w:left="284" w:right="1"/>
        <w:jc w:val="both"/>
        <w:rPr>
          <w:sz w:val="22"/>
        </w:rPr>
      </w:pPr>
      <w:r w:rsidRPr="001066C7">
        <w:rPr>
          <w:i/>
          <w:sz w:val="22"/>
        </w:rPr>
        <w:t>Banki, sparisjóður eða tryggingafélag, (ábyrgðaraðili) kt. 111111-1119</w:t>
      </w:r>
      <w:r w:rsidRPr="001066C7">
        <w:rPr>
          <w:sz w:val="22"/>
        </w:rPr>
        <w:t xml:space="preserve">, ábyrgist hér með greiðslu á allt að kr. </w:t>
      </w:r>
      <w:r w:rsidRPr="001066C7">
        <w:rPr>
          <w:i/>
          <w:sz w:val="22"/>
        </w:rPr>
        <w:t>000.000.-,</w:t>
      </w:r>
      <w:r w:rsidRPr="001066C7">
        <w:rPr>
          <w:sz w:val="22"/>
        </w:rPr>
        <w:t xml:space="preserve"> (</w:t>
      </w:r>
      <w:r w:rsidRPr="001066C7">
        <w:rPr>
          <w:i/>
          <w:sz w:val="22"/>
        </w:rPr>
        <w:t>kr. upphæð í bókstöfum</w:t>
      </w:r>
      <w:r w:rsidRPr="001066C7">
        <w:rPr>
          <w:sz w:val="22"/>
        </w:rPr>
        <w:t xml:space="preserve"> 00/100), fyrir </w:t>
      </w:r>
      <w:r w:rsidRPr="001066C7">
        <w:rPr>
          <w:i/>
          <w:sz w:val="22"/>
        </w:rPr>
        <w:t>kaupanda, kt. 222222-2229</w:t>
      </w:r>
      <w:r w:rsidRPr="001066C7">
        <w:rPr>
          <w:sz w:val="22"/>
        </w:rPr>
        <w:t>, samkvæmt</w:t>
      </w:r>
      <w:r w:rsidR="00606007">
        <w:rPr>
          <w:sz w:val="22"/>
        </w:rPr>
        <w:t xml:space="preserve">  4. gr. reglugerðar nr. 1048/2013</w:t>
      </w:r>
      <w:r w:rsidRPr="001066C7">
        <w:rPr>
          <w:sz w:val="22"/>
        </w:rPr>
        <w:t xml:space="preserve"> um úthlutun á tollkvóta vegna innflutnings á </w:t>
      </w:r>
      <w:r>
        <w:rPr>
          <w:sz w:val="22"/>
        </w:rPr>
        <w:t>blómum, trjám ofl.</w:t>
      </w:r>
    </w:p>
    <w:p w:rsidR="00596B8F" w:rsidRPr="001066C7" w:rsidRDefault="00596B8F" w:rsidP="00567553">
      <w:pPr>
        <w:tabs>
          <w:tab w:val="left" w:pos="8640"/>
          <w:tab w:val="left" w:pos="8789"/>
        </w:tabs>
        <w:spacing w:before="20" w:after="20"/>
        <w:ind w:left="284" w:right="1"/>
        <w:jc w:val="both"/>
        <w:rPr>
          <w:sz w:val="22"/>
        </w:rPr>
      </w:pPr>
    </w:p>
    <w:p w:rsidR="00596B8F" w:rsidRPr="001066C7" w:rsidRDefault="00596B8F" w:rsidP="00567553">
      <w:pPr>
        <w:tabs>
          <w:tab w:val="left" w:pos="8640"/>
          <w:tab w:val="left" w:pos="8789"/>
        </w:tabs>
        <w:spacing w:before="20" w:after="20"/>
        <w:ind w:left="284" w:right="1"/>
        <w:jc w:val="both"/>
        <w:rPr>
          <w:sz w:val="22"/>
        </w:rPr>
      </w:pPr>
      <w:r w:rsidRPr="001066C7">
        <w:rPr>
          <w:sz w:val="22"/>
        </w:rPr>
        <w:t xml:space="preserve">Komi til að </w:t>
      </w:r>
      <w:r w:rsidRPr="001066C7">
        <w:rPr>
          <w:i/>
          <w:sz w:val="22"/>
        </w:rPr>
        <w:t>kaupandi</w:t>
      </w:r>
      <w:r w:rsidRPr="001066C7">
        <w:rPr>
          <w:sz w:val="22"/>
        </w:rPr>
        <w:t xml:space="preserve">, efni ekki greiðslu andvirðis úthlutaðs tollkvóta innan sjö </w:t>
      </w:r>
      <w:r w:rsidR="00567553">
        <w:rPr>
          <w:sz w:val="22"/>
        </w:rPr>
        <w:t xml:space="preserve">virkra </w:t>
      </w:r>
      <w:r w:rsidRPr="001066C7">
        <w:rPr>
          <w:sz w:val="22"/>
        </w:rPr>
        <w:t xml:space="preserve">daga frá dagsetningu tilkynningar um niðurstöðu útboðs, skal tryggingafjárhæðin greidd til </w:t>
      </w:r>
      <w:r>
        <w:rPr>
          <w:sz w:val="22"/>
        </w:rPr>
        <w:t>atvinnuvega- og nýsköpunar</w:t>
      </w:r>
      <w:r w:rsidRPr="001066C7">
        <w:rPr>
          <w:sz w:val="22"/>
        </w:rPr>
        <w:t>ráðuneytisins að einhverju eða öllu leyti, samkvæmt einhliða skriflegri kröfu ráðuneytisins þar að lútandi.</w:t>
      </w:r>
    </w:p>
    <w:p w:rsidR="00567553" w:rsidRDefault="00567553" w:rsidP="00567553">
      <w:pPr>
        <w:tabs>
          <w:tab w:val="left" w:pos="8640"/>
        </w:tabs>
        <w:spacing w:before="20" w:after="20"/>
        <w:ind w:left="284"/>
        <w:jc w:val="both"/>
        <w:rPr>
          <w:sz w:val="22"/>
        </w:rPr>
      </w:pPr>
    </w:p>
    <w:p w:rsidR="00567553" w:rsidRDefault="00567553" w:rsidP="00567553">
      <w:pPr>
        <w:tabs>
          <w:tab w:val="left" w:pos="8640"/>
        </w:tabs>
        <w:spacing w:before="20" w:after="20"/>
        <w:ind w:left="284"/>
        <w:jc w:val="both"/>
        <w:rPr>
          <w:sz w:val="22"/>
        </w:rPr>
      </w:pPr>
      <w:r>
        <w:rPr>
          <w:sz w:val="22"/>
        </w:rPr>
        <w:t xml:space="preserve">Atvinnuvega- og nýsköpunarráðuneytið skal gera kröfu um greiðslu tryggingafjárhæðar á </w:t>
      </w:r>
      <w:r w:rsidRPr="005E4FD9">
        <w:rPr>
          <w:sz w:val="22"/>
        </w:rPr>
        <w:t xml:space="preserve">hendur </w:t>
      </w:r>
      <w:r w:rsidRPr="005E4FD9">
        <w:rPr>
          <w:i/>
          <w:sz w:val="22"/>
        </w:rPr>
        <w:t>ábyrgðaraðila nafn, heimilisfang</w:t>
      </w:r>
      <w:r w:rsidRPr="005E4FD9">
        <w:rPr>
          <w:sz w:val="22"/>
        </w:rPr>
        <w:t xml:space="preserve"> </w:t>
      </w:r>
      <w:r w:rsidR="00606007" w:rsidRPr="005E4FD9">
        <w:rPr>
          <w:sz w:val="22"/>
        </w:rPr>
        <w:t>innan tveggja</w:t>
      </w:r>
      <w:r w:rsidRPr="005E4FD9">
        <w:rPr>
          <w:sz w:val="22"/>
        </w:rPr>
        <w:t xml:space="preserve"> virkra daga frá því kaupandi átti að greiða andvirði úthlutaðs tollkvóta</w:t>
      </w:r>
      <w:r>
        <w:rPr>
          <w:sz w:val="22"/>
        </w:rPr>
        <w:t>. Ábyrgðaraðili skal greiða tryggingafjárhæð til atvinnuvega- og nýsköpunarráðuneytisins innan fimm virkra daga frá því krafa þess efnis barst til ábyrgðaraðila.</w:t>
      </w:r>
    </w:p>
    <w:p w:rsidR="00596B8F" w:rsidRPr="001066C7" w:rsidRDefault="00596B8F" w:rsidP="00567553">
      <w:pPr>
        <w:tabs>
          <w:tab w:val="left" w:pos="8640"/>
          <w:tab w:val="left" w:pos="8789"/>
        </w:tabs>
        <w:spacing w:before="20" w:after="20"/>
        <w:ind w:left="284" w:right="425"/>
        <w:jc w:val="both"/>
        <w:rPr>
          <w:sz w:val="22"/>
        </w:rPr>
      </w:pPr>
    </w:p>
    <w:p w:rsidR="00596B8F" w:rsidRPr="001066C7" w:rsidRDefault="00596B8F" w:rsidP="00567553">
      <w:pPr>
        <w:tabs>
          <w:tab w:val="left" w:pos="8640"/>
          <w:tab w:val="left" w:pos="8789"/>
        </w:tabs>
        <w:spacing w:before="20" w:after="20"/>
        <w:ind w:left="284" w:right="425"/>
        <w:jc w:val="both"/>
        <w:rPr>
          <w:sz w:val="22"/>
        </w:rPr>
      </w:pPr>
      <w:r w:rsidRPr="001066C7">
        <w:rPr>
          <w:sz w:val="22"/>
        </w:rPr>
        <w:t>Komi upp ágreiningu um ábyrgð þessa má reka málið fyrir Héraðsdómi Reykjavíkur.</w:t>
      </w: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both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center"/>
        <w:rPr>
          <w:sz w:val="22"/>
        </w:rPr>
      </w:pPr>
      <w:r w:rsidRPr="001066C7">
        <w:rPr>
          <w:sz w:val="22"/>
        </w:rPr>
        <w:t>Ábyrg</w:t>
      </w:r>
      <w:r w:rsidR="001340A5">
        <w:rPr>
          <w:sz w:val="22"/>
        </w:rPr>
        <w:t>ð þessi gildir til 1</w:t>
      </w:r>
      <w:r w:rsidR="00606007">
        <w:rPr>
          <w:sz w:val="22"/>
        </w:rPr>
        <w:t xml:space="preserve">. </w:t>
      </w:r>
      <w:r w:rsidR="001340A5">
        <w:rPr>
          <w:sz w:val="22"/>
        </w:rPr>
        <w:t>júlí</w:t>
      </w:r>
      <w:bookmarkStart w:id="0" w:name="_GoBack"/>
      <w:bookmarkEnd w:id="0"/>
      <w:r w:rsidR="00606007">
        <w:rPr>
          <w:sz w:val="22"/>
        </w:rPr>
        <w:t xml:space="preserve"> 2014</w:t>
      </w:r>
      <w:r w:rsidRPr="001066C7">
        <w:rPr>
          <w:sz w:val="22"/>
        </w:rPr>
        <w:t>.</w:t>
      </w: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ind w:left="284" w:right="425"/>
        <w:jc w:val="center"/>
        <w:rPr>
          <w:sz w:val="20"/>
        </w:rPr>
      </w:pPr>
      <w:r w:rsidRPr="001066C7">
        <w:rPr>
          <w:sz w:val="20"/>
        </w:rPr>
        <w:t xml:space="preserve">Staður </w:t>
      </w:r>
      <w:r w:rsidRPr="001066C7">
        <w:rPr>
          <w:sz w:val="16"/>
        </w:rPr>
        <w:t>___________________________________________</w:t>
      </w:r>
      <w:r w:rsidRPr="001066C7">
        <w:rPr>
          <w:sz w:val="20"/>
        </w:rPr>
        <w:t xml:space="preserve">  dags. </w:t>
      </w:r>
      <w:r w:rsidRPr="001066C7">
        <w:rPr>
          <w:sz w:val="16"/>
        </w:rPr>
        <w:t>____________</w:t>
      </w: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center"/>
        <w:rPr>
          <w:sz w:val="22"/>
        </w:rPr>
      </w:pPr>
    </w:p>
    <w:p w:rsidR="00596B8F" w:rsidRPr="001066C7" w:rsidRDefault="00596B8F" w:rsidP="00596B8F">
      <w:pPr>
        <w:tabs>
          <w:tab w:val="left" w:pos="8640"/>
          <w:tab w:val="left" w:pos="8789"/>
        </w:tabs>
        <w:spacing w:before="20" w:after="20"/>
        <w:ind w:left="284" w:right="425"/>
        <w:jc w:val="center"/>
        <w:rPr>
          <w:i/>
          <w:sz w:val="22"/>
        </w:rPr>
      </w:pP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sz w:val="16"/>
          <w:szCs w:val="20"/>
        </w:rPr>
      </w:pPr>
      <w:r w:rsidRPr="001066C7">
        <w:rPr>
          <w:sz w:val="16"/>
          <w:szCs w:val="20"/>
        </w:rPr>
        <w:t>____________________________________________________________________________________</w:t>
      </w:r>
    </w:p>
    <w:p w:rsidR="00596B8F" w:rsidRPr="001066C7" w:rsidRDefault="00596B8F" w:rsidP="00596B8F">
      <w:pPr>
        <w:tabs>
          <w:tab w:val="left" w:pos="8789"/>
        </w:tabs>
        <w:spacing w:before="20" w:after="20"/>
        <w:ind w:left="284" w:right="425"/>
        <w:jc w:val="center"/>
        <w:rPr>
          <w:sz w:val="18"/>
        </w:rPr>
      </w:pPr>
      <w:r w:rsidRPr="001066C7">
        <w:rPr>
          <w:sz w:val="18"/>
        </w:rPr>
        <w:t>undirskrift ábyrgðaraðila</w:t>
      </w:r>
    </w:p>
    <w:p w:rsidR="00151828" w:rsidRDefault="00151828" w:rsidP="00596B8F">
      <w:pPr>
        <w:jc w:val="center"/>
      </w:pPr>
    </w:p>
    <w:p w:rsidR="004A7305" w:rsidRDefault="004A7305" w:rsidP="00596B8F">
      <w:pPr>
        <w:jc w:val="center"/>
      </w:pPr>
    </w:p>
    <w:p w:rsidR="004A7305" w:rsidRDefault="004A7305" w:rsidP="00596B8F">
      <w:pPr>
        <w:jc w:val="center"/>
      </w:pPr>
    </w:p>
    <w:p w:rsidR="004A7305" w:rsidRDefault="004A7305" w:rsidP="00596B8F">
      <w:pPr>
        <w:jc w:val="center"/>
      </w:pPr>
    </w:p>
    <w:sectPr w:rsidR="004A7305" w:rsidSect="00567553">
      <w:headerReference w:type="default" r:id="rId7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8F" w:rsidRDefault="00596B8F" w:rsidP="00596B8F">
      <w:r>
        <w:separator/>
      </w:r>
    </w:p>
  </w:endnote>
  <w:endnote w:type="continuationSeparator" w:id="0">
    <w:p w:rsidR="00596B8F" w:rsidRDefault="00596B8F" w:rsidP="0059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8F" w:rsidRDefault="00596B8F" w:rsidP="00596B8F">
      <w:r>
        <w:separator/>
      </w:r>
    </w:p>
  </w:footnote>
  <w:footnote w:type="continuationSeparator" w:id="0">
    <w:p w:rsidR="00596B8F" w:rsidRDefault="00596B8F" w:rsidP="0059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8F" w:rsidRDefault="00596B8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9F38E0C" wp14:editId="0F9D57A0">
          <wp:simplePos x="0" y="0"/>
          <wp:positionH relativeFrom="column">
            <wp:posOffset>4064000</wp:posOffset>
          </wp:positionH>
          <wp:positionV relativeFrom="paragraph">
            <wp:posOffset>-66040</wp:posOffset>
          </wp:positionV>
          <wp:extent cx="2105660" cy="520700"/>
          <wp:effectExtent l="0" t="0" r="0" b="0"/>
          <wp:wrapSquare wrapText="bothSides"/>
          <wp:docPr id="1" name="Picture 1" descr="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8F"/>
    <w:rsid w:val="00013A8E"/>
    <w:rsid w:val="0001450E"/>
    <w:rsid w:val="00021467"/>
    <w:rsid w:val="00040CE6"/>
    <w:rsid w:val="000470C9"/>
    <w:rsid w:val="000558C0"/>
    <w:rsid w:val="00065057"/>
    <w:rsid w:val="00066521"/>
    <w:rsid w:val="0007376C"/>
    <w:rsid w:val="00074B4F"/>
    <w:rsid w:val="000838E0"/>
    <w:rsid w:val="000C084D"/>
    <w:rsid w:val="000C5AEB"/>
    <w:rsid w:val="000C7B9E"/>
    <w:rsid w:val="000E7150"/>
    <w:rsid w:val="000F14A9"/>
    <w:rsid w:val="000F2FC8"/>
    <w:rsid w:val="00106174"/>
    <w:rsid w:val="00107710"/>
    <w:rsid w:val="00111900"/>
    <w:rsid w:val="00121FC2"/>
    <w:rsid w:val="001340A5"/>
    <w:rsid w:val="00151828"/>
    <w:rsid w:val="00197479"/>
    <w:rsid w:val="001A46D3"/>
    <w:rsid w:val="001B77BF"/>
    <w:rsid w:val="001C3127"/>
    <w:rsid w:val="001C55D2"/>
    <w:rsid w:val="002060A3"/>
    <w:rsid w:val="002237D3"/>
    <w:rsid w:val="002505F1"/>
    <w:rsid w:val="00250D00"/>
    <w:rsid w:val="00251053"/>
    <w:rsid w:val="00251E18"/>
    <w:rsid w:val="00253741"/>
    <w:rsid w:val="00265114"/>
    <w:rsid w:val="002678D5"/>
    <w:rsid w:val="002702C7"/>
    <w:rsid w:val="00270BD3"/>
    <w:rsid w:val="002A1346"/>
    <w:rsid w:val="002B0E9B"/>
    <w:rsid w:val="002B58FD"/>
    <w:rsid w:val="002B74ED"/>
    <w:rsid w:val="002C3938"/>
    <w:rsid w:val="002D5529"/>
    <w:rsid w:val="002E00DB"/>
    <w:rsid w:val="002E3733"/>
    <w:rsid w:val="002E631F"/>
    <w:rsid w:val="0032133A"/>
    <w:rsid w:val="003263C8"/>
    <w:rsid w:val="0033345E"/>
    <w:rsid w:val="00391E7E"/>
    <w:rsid w:val="003B30FE"/>
    <w:rsid w:val="003D2908"/>
    <w:rsid w:val="003F0C91"/>
    <w:rsid w:val="00452CAE"/>
    <w:rsid w:val="00452F98"/>
    <w:rsid w:val="004739D1"/>
    <w:rsid w:val="0047404B"/>
    <w:rsid w:val="00480529"/>
    <w:rsid w:val="004827B2"/>
    <w:rsid w:val="0048792F"/>
    <w:rsid w:val="00496AFD"/>
    <w:rsid w:val="004A7305"/>
    <w:rsid w:val="004B2D24"/>
    <w:rsid w:val="004D0D62"/>
    <w:rsid w:val="004D1AD0"/>
    <w:rsid w:val="004E51C6"/>
    <w:rsid w:val="005108B2"/>
    <w:rsid w:val="0051445B"/>
    <w:rsid w:val="00515248"/>
    <w:rsid w:val="00532632"/>
    <w:rsid w:val="00563541"/>
    <w:rsid w:val="00567553"/>
    <w:rsid w:val="00583943"/>
    <w:rsid w:val="00593D84"/>
    <w:rsid w:val="00596B8F"/>
    <w:rsid w:val="005A70CA"/>
    <w:rsid w:val="005C42CA"/>
    <w:rsid w:val="005E2D7E"/>
    <w:rsid w:val="005E36EF"/>
    <w:rsid w:val="005E4FD9"/>
    <w:rsid w:val="005F618B"/>
    <w:rsid w:val="00606007"/>
    <w:rsid w:val="006158CE"/>
    <w:rsid w:val="00634D4D"/>
    <w:rsid w:val="00653402"/>
    <w:rsid w:val="00683D8F"/>
    <w:rsid w:val="0068498F"/>
    <w:rsid w:val="00696356"/>
    <w:rsid w:val="006C45D3"/>
    <w:rsid w:val="006D0458"/>
    <w:rsid w:val="006D61D8"/>
    <w:rsid w:val="006E5EA6"/>
    <w:rsid w:val="006E7F71"/>
    <w:rsid w:val="0071001D"/>
    <w:rsid w:val="00715344"/>
    <w:rsid w:val="00716DA8"/>
    <w:rsid w:val="00717246"/>
    <w:rsid w:val="00721C11"/>
    <w:rsid w:val="00734425"/>
    <w:rsid w:val="007574D8"/>
    <w:rsid w:val="007643E6"/>
    <w:rsid w:val="00782984"/>
    <w:rsid w:val="0079117A"/>
    <w:rsid w:val="007A2E93"/>
    <w:rsid w:val="007A5B9D"/>
    <w:rsid w:val="007B1F9D"/>
    <w:rsid w:val="007B2EC7"/>
    <w:rsid w:val="007D1FF2"/>
    <w:rsid w:val="007D25BD"/>
    <w:rsid w:val="007D5D93"/>
    <w:rsid w:val="007D6DA3"/>
    <w:rsid w:val="007D755C"/>
    <w:rsid w:val="007E734E"/>
    <w:rsid w:val="00815728"/>
    <w:rsid w:val="008258A6"/>
    <w:rsid w:val="008531BA"/>
    <w:rsid w:val="008553F5"/>
    <w:rsid w:val="00856135"/>
    <w:rsid w:val="008B3B61"/>
    <w:rsid w:val="008D24F3"/>
    <w:rsid w:val="008E1963"/>
    <w:rsid w:val="008E5458"/>
    <w:rsid w:val="008E6C67"/>
    <w:rsid w:val="0091135F"/>
    <w:rsid w:val="00914076"/>
    <w:rsid w:val="00920EB9"/>
    <w:rsid w:val="00933CC2"/>
    <w:rsid w:val="00936C56"/>
    <w:rsid w:val="0094457D"/>
    <w:rsid w:val="00950CCC"/>
    <w:rsid w:val="00956F01"/>
    <w:rsid w:val="00977D20"/>
    <w:rsid w:val="00985C5C"/>
    <w:rsid w:val="009F524A"/>
    <w:rsid w:val="00A26DDB"/>
    <w:rsid w:val="00A3703E"/>
    <w:rsid w:val="00A73716"/>
    <w:rsid w:val="00A852F0"/>
    <w:rsid w:val="00A85567"/>
    <w:rsid w:val="00A909C8"/>
    <w:rsid w:val="00A92BD3"/>
    <w:rsid w:val="00AB00A8"/>
    <w:rsid w:val="00AB7C87"/>
    <w:rsid w:val="00B03336"/>
    <w:rsid w:val="00B05902"/>
    <w:rsid w:val="00B07327"/>
    <w:rsid w:val="00B17D06"/>
    <w:rsid w:val="00B203B6"/>
    <w:rsid w:val="00B464B2"/>
    <w:rsid w:val="00B5187D"/>
    <w:rsid w:val="00B72B52"/>
    <w:rsid w:val="00B83D89"/>
    <w:rsid w:val="00B841E1"/>
    <w:rsid w:val="00BA120E"/>
    <w:rsid w:val="00BD0C8F"/>
    <w:rsid w:val="00BD5C22"/>
    <w:rsid w:val="00C02FC2"/>
    <w:rsid w:val="00C04553"/>
    <w:rsid w:val="00C0757A"/>
    <w:rsid w:val="00C108E8"/>
    <w:rsid w:val="00C139E0"/>
    <w:rsid w:val="00C337BA"/>
    <w:rsid w:val="00C663E2"/>
    <w:rsid w:val="00C70AAC"/>
    <w:rsid w:val="00C82A3E"/>
    <w:rsid w:val="00C85448"/>
    <w:rsid w:val="00CA0C1A"/>
    <w:rsid w:val="00CB1EA8"/>
    <w:rsid w:val="00CC4F47"/>
    <w:rsid w:val="00CC7328"/>
    <w:rsid w:val="00CD716B"/>
    <w:rsid w:val="00D22954"/>
    <w:rsid w:val="00D25B85"/>
    <w:rsid w:val="00D33BAA"/>
    <w:rsid w:val="00D35E20"/>
    <w:rsid w:val="00D378D8"/>
    <w:rsid w:val="00D4032C"/>
    <w:rsid w:val="00D7732C"/>
    <w:rsid w:val="00D877A8"/>
    <w:rsid w:val="00D95504"/>
    <w:rsid w:val="00D95E0D"/>
    <w:rsid w:val="00D960AF"/>
    <w:rsid w:val="00D97325"/>
    <w:rsid w:val="00D97CEE"/>
    <w:rsid w:val="00DB73BF"/>
    <w:rsid w:val="00DE15D7"/>
    <w:rsid w:val="00E03B84"/>
    <w:rsid w:val="00E14FC3"/>
    <w:rsid w:val="00E32FC5"/>
    <w:rsid w:val="00E34A29"/>
    <w:rsid w:val="00E41445"/>
    <w:rsid w:val="00E4583F"/>
    <w:rsid w:val="00E703B2"/>
    <w:rsid w:val="00E71FB3"/>
    <w:rsid w:val="00E72988"/>
    <w:rsid w:val="00E81EF9"/>
    <w:rsid w:val="00E9207F"/>
    <w:rsid w:val="00E94CF2"/>
    <w:rsid w:val="00EC584B"/>
    <w:rsid w:val="00ED5B15"/>
    <w:rsid w:val="00ED5E4D"/>
    <w:rsid w:val="00F12354"/>
    <w:rsid w:val="00F1311F"/>
    <w:rsid w:val="00F2195A"/>
    <w:rsid w:val="00F25F38"/>
    <w:rsid w:val="00F327D4"/>
    <w:rsid w:val="00F522D5"/>
    <w:rsid w:val="00F800B9"/>
    <w:rsid w:val="00F80AE8"/>
    <w:rsid w:val="00F85F6D"/>
    <w:rsid w:val="00FA1997"/>
    <w:rsid w:val="00FB545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F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8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8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F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8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8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r04krsi</dc:creator>
  <cp:lastModifiedBy>Guðný Steina Pétursdóttir</cp:lastModifiedBy>
  <cp:revision>2</cp:revision>
  <cp:lastPrinted>2013-11-28T15:19:00Z</cp:lastPrinted>
  <dcterms:created xsi:type="dcterms:W3CDTF">2014-05-21T14:29:00Z</dcterms:created>
  <dcterms:modified xsi:type="dcterms:W3CDTF">2014-05-21T14:29:00Z</dcterms:modified>
</cp:coreProperties>
</file>